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72E4" w14:textId="77777777" w:rsidR="001F0172" w:rsidRPr="00136226" w:rsidRDefault="001F0172" w:rsidP="001F0172">
      <w:pPr>
        <w:pStyle w:val="NoSpacing"/>
        <w:spacing w:before="0"/>
        <w:rPr>
          <w:rFonts w:cs="Times New Roman"/>
          <w:b w:val="0"/>
          <w:sz w:val="22"/>
        </w:rPr>
      </w:pPr>
      <w:r w:rsidRPr="00136226">
        <w:rPr>
          <w:rFonts w:cs="Times New Roman"/>
          <w:b w:val="0"/>
          <w:noProof/>
          <w:sz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E521CE0" wp14:editId="2F2ABDF4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807720" cy="805180"/>
            <wp:effectExtent l="0" t="0" r="0" b="0"/>
            <wp:wrapSquare wrapText="bothSides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226">
        <w:rPr>
          <w:rFonts w:cs="Times New Roman"/>
          <w:b w:val="0"/>
          <w:sz w:val="22"/>
        </w:rPr>
        <w:t>Politička organizacija građana „Naša stranka“</w:t>
      </w:r>
    </w:p>
    <w:p w14:paraId="38065558" w14:textId="77777777" w:rsidR="001F0172" w:rsidRPr="00136226" w:rsidRDefault="001F0172" w:rsidP="001F0172">
      <w:pPr>
        <w:pStyle w:val="NoSpacing"/>
        <w:spacing w:before="0"/>
        <w:rPr>
          <w:rFonts w:cs="Times New Roman"/>
          <w:b w:val="0"/>
          <w:sz w:val="22"/>
        </w:rPr>
      </w:pPr>
      <w:r>
        <w:rPr>
          <w:rFonts w:cs="Times New Roman"/>
          <w:b w:val="0"/>
          <w:sz w:val="22"/>
        </w:rPr>
        <w:t xml:space="preserve">Općinski odbor Novo </w:t>
      </w:r>
      <w:r w:rsidRPr="00136226">
        <w:rPr>
          <w:rFonts w:cs="Times New Roman"/>
          <w:b w:val="0"/>
          <w:sz w:val="22"/>
        </w:rPr>
        <w:t>Sarajevo</w:t>
      </w:r>
    </w:p>
    <w:p w14:paraId="6604D381" w14:textId="77777777" w:rsidR="001F0172" w:rsidRPr="00136226" w:rsidRDefault="001F0172" w:rsidP="001F0172">
      <w:pPr>
        <w:pStyle w:val="NoSpacing"/>
        <w:spacing w:before="0"/>
        <w:rPr>
          <w:rFonts w:cs="Times New Roman"/>
          <w:b w:val="0"/>
          <w:sz w:val="22"/>
        </w:rPr>
      </w:pPr>
      <w:r w:rsidRPr="00136226">
        <w:rPr>
          <w:rFonts w:cs="Times New Roman"/>
          <w:b w:val="0"/>
          <w:sz w:val="22"/>
        </w:rPr>
        <w:t xml:space="preserve">Adresa: </w:t>
      </w:r>
      <w:r w:rsidRPr="00FE161F">
        <w:rPr>
          <w:rFonts w:cs="Times New Roman"/>
          <w:b w:val="0"/>
          <w:sz w:val="22"/>
        </w:rPr>
        <w:t>Zmaja od Bosne 55</w:t>
      </w:r>
    </w:p>
    <w:p w14:paraId="6232E117" w14:textId="77777777" w:rsidR="001F0172" w:rsidRPr="00136226" w:rsidRDefault="001F0172" w:rsidP="001F0172">
      <w:pPr>
        <w:pStyle w:val="NoSpacing"/>
        <w:spacing w:before="0"/>
        <w:rPr>
          <w:rFonts w:cs="Times New Roman"/>
          <w:b w:val="0"/>
          <w:sz w:val="22"/>
        </w:rPr>
      </w:pPr>
      <w:r w:rsidRPr="00136226">
        <w:rPr>
          <w:rFonts w:cs="Times New Roman"/>
          <w:b w:val="0"/>
          <w:sz w:val="22"/>
        </w:rPr>
        <w:t xml:space="preserve">Telefon: </w:t>
      </w:r>
      <w:r w:rsidRPr="00FE161F">
        <w:rPr>
          <w:rFonts w:cs="Times New Roman"/>
          <w:b w:val="0"/>
          <w:sz w:val="22"/>
        </w:rPr>
        <w:t>033 492 399</w:t>
      </w:r>
    </w:p>
    <w:p w14:paraId="54F21867" w14:textId="77777777" w:rsidR="001F0172" w:rsidRPr="00136226" w:rsidRDefault="001F0172" w:rsidP="001F0172">
      <w:pPr>
        <w:pStyle w:val="NoSpacing"/>
        <w:spacing w:before="0"/>
        <w:rPr>
          <w:rFonts w:cs="Times New Roman"/>
          <w:b w:val="0"/>
          <w:sz w:val="22"/>
        </w:rPr>
      </w:pPr>
      <w:r>
        <w:rPr>
          <w:rFonts w:cs="Times New Roman"/>
          <w:b w:val="0"/>
          <w:sz w:val="22"/>
        </w:rPr>
        <w:t xml:space="preserve">E-mail: </w:t>
      </w:r>
      <w:r w:rsidRPr="00FE161F">
        <w:rPr>
          <w:rFonts w:cs="Times New Roman"/>
          <w:b w:val="0"/>
          <w:sz w:val="22"/>
        </w:rPr>
        <w:t>novosarajevo@nasastranka.ba</w:t>
      </w:r>
    </w:p>
    <w:p w14:paraId="669F1A95" w14:textId="77777777" w:rsidR="00730E4D" w:rsidRDefault="00730E4D" w:rsidP="000A1C06">
      <w:pPr>
        <w:pStyle w:val="NoSpacing"/>
        <w:spacing w:before="0" w:line="276" w:lineRule="auto"/>
        <w:jc w:val="right"/>
        <w:rPr>
          <w:rFonts w:cs="Times New Roman"/>
          <w:b w:val="0"/>
        </w:rPr>
      </w:pPr>
    </w:p>
    <w:p w14:paraId="00CBA6F1" w14:textId="77777777" w:rsidR="00902869" w:rsidRPr="00902869" w:rsidRDefault="00902869" w:rsidP="000A1C06">
      <w:pPr>
        <w:pStyle w:val="NoSpacing"/>
        <w:spacing w:before="0" w:line="276" w:lineRule="auto"/>
        <w:jc w:val="right"/>
        <w:rPr>
          <w:rFonts w:cs="Times New Roman"/>
          <w:b w:val="0"/>
        </w:rPr>
      </w:pPr>
      <w:r w:rsidRPr="00902869">
        <w:rPr>
          <w:rFonts w:cs="Times New Roman"/>
          <w:b w:val="0"/>
        </w:rPr>
        <w:t>Bosna i Hercegovina</w:t>
      </w:r>
    </w:p>
    <w:p w14:paraId="1FD012BE" w14:textId="77777777" w:rsidR="00902869" w:rsidRPr="00902869" w:rsidRDefault="00902869" w:rsidP="000A1C06">
      <w:pPr>
        <w:pStyle w:val="NoSpacing"/>
        <w:spacing w:before="0" w:line="276" w:lineRule="auto"/>
        <w:jc w:val="right"/>
        <w:rPr>
          <w:rFonts w:cs="Times New Roman"/>
          <w:b w:val="0"/>
        </w:rPr>
      </w:pPr>
      <w:r w:rsidRPr="00902869">
        <w:rPr>
          <w:rFonts w:cs="Times New Roman"/>
          <w:b w:val="0"/>
        </w:rPr>
        <w:t>Federacija Bosne i Hercegovine</w:t>
      </w:r>
    </w:p>
    <w:p w14:paraId="0C6BB66E" w14:textId="77777777" w:rsidR="00902869" w:rsidRPr="00902869" w:rsidRDefault="00902869" w:rsidP="000A1C06">
      <w:pPr>
        <w:pStyle w:val="NoSpacing"/>
        <w:spacing w:before="0" w:line="276" w:lineRule="auto"/>
        <w:jc w:val="right"/>
        <w:rPr>
          <w:rFonts w:cs="Times New Roman"/>
          <w:b w:val="0"/>
        </w:rPr>
      </w:pPr>
      <w:r w:rsidRPr="00902869">
        <w:rPr>
          <w:rFonts w:cs="Times New Roman"/>
          <w:b w:val="0"/>
        </w:rPr>
        <w:t>Kanton Sarajevo</w:t>
      </w:r>
    </w:p>
    <w:p w14:paraId="1B4249CE" w14:textId="77777777" w:rsidR="00902869" w:rsidRPr="00902869" w:rsidRDefault="00902869" w:rsidP="000A1C06">
      <w:pPr>
        <w:pStyle w:val="NoSpacing"/>
        <w:spacing w:before="0" w:line="276" w:lineRule="auto"/>
        <w:jc w:val="right"/>
        <w:rPr>
          <w:rFonts w:cs="Times New Roman"/>
          <w:b w:val="0"/>
        </w:rPr>
      </w:pPr>
      <w:r w:rsidRPr="00902869">
        <w:rPr>
          <w:rFonts w:cs="Times New Roman"/>
          <w:b w:val="0"/>
        </w:rPr>
        <w:t xml:space="preserve">Općina </w:t>
      </w:r>
      <w:r w:rsidR="00950591">
        <w:rPr>
          <w:rFonts w:cs="Times New Roman"/>
          <w:b w:val="0"/>
        </w:rPr>
        <w:t>Novo</w:t>
      </w:r>
      <w:r w:rsidRPr="00902869">
        <w:rPr>
          <w:rFonts w:cs="Times New Roman"/>
          <w:b w:val="0"/>
        </w:rPr>
        <w:t xml:space="preserve"> Sarajevo</w:t>
      </w:r>
    </w:p>
    <w:p w14:paraId="591629A1" w14:textId="77777777" w:rsidR="00902869" w:rsidRPr="00902869" w:rsidRDefault="00950591" w:rsidP="000A1C06">
      <w:pPr>
        <w:pStyle w:val="NoSpacing"/>
        <w:spacing w:before="0" w:line="276" w:lineRule="auto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 xml:space="preserve">Općinsko vijeće Novo </w:t>
      </w:r>
      <w:r w:rsidR="00902869" w:rsidRPr="00902869">
        <w:rPr>
          <w:rFonts w:cs="Times New Roman"/>
          <w:b w:val="0"/>
        </w:rPr>
        <w:t>Sarajevo</w:t>
      </w:r>
    </w:p>
    <w:p w14:paraId="4247FA1D" w14:textId="77777777" w:rsidR="001F0172" w:rsidRDefault="001F0172" w:rsidP="001F0172">
      <w:pPr>
        <w:pStyle w:val="NoSpacing"/>
        <w:spacing w:before="0" w:line="276" w:lineRule="auto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>n/r predsjedavajući</w:t>
      </w:r>
      <w:r w:rsidRPr="00902869">
        <w:rPr>
          <w:rFonts w:cs="Times New Roman"/>
          <w:b w:val="0"/>
        </w:rPr>
        <w:t xml:space="preserve">, </w:t>
      </w:r>
      <w:r>
        <w:rPr>
          <w:rFonts w:cs="Times New Roman"/>
          <w:b w:val="0"/>
        </w:rPr>
        <w:t>Robert Pleše</w:t>
      </w:r>
    </w:p>
    <w:p w14:paraId="5E530CFD" w14:textId="77777777" w:rsidR="001D5AF0" w:rsidRDefault="001D5AF0" w:rsidP="000A1C06">
      <w:pPr>
        <w:pStyle w:val="NoSpacing"/>
        <w:spacing w:before="0" w:line="276" w:lineRule="auto"/>
        <w:jc w:val="right"/>
        <w:rPr>
          <w:rFonts w:cs="Times New Roman"/>
          <w:b w:val="0"/>
        </w:rPr>
      </w:pPr>
    </w:p>
    <w:p w14:paraId="332639AD" w14:textId="77777777" w:rsidR="00583AF4" w:rsidRDefault="00583AF4" w:rsidP="000A1C06">
      <w:pPr>
        <w:pStyle w:val="NoSpacing"/>
        <w:spacing w:before="0" w:line="276" w:lineRule="auto"/>
        <w:rPr>
          <w:rFonts w:cs="Times New Roman"/>
          <w:b w:val="0"/>
          <w:lang w:val="bs-Latn-BA"/>
        </w:rPr>
      </w:pPr>
    </w:p>
    <w:p w14:paraId="5C7F6DAC" w14:textId="77777777" w:rsidR="00902869" w:rsidRPr="004B1D7F" w:rsidRDefault="00902869" w:rsidP="000A1C06">
      <w:pPr>
        <w:pStyle w:val="NoSpacing"/>
        <w:spacing w:before="0" w:line="276" w:lineRule="auto"/>
        <w:rPr>
          <w:rFonts w:cs="Times New Roman"/>
          <w:lang w:val="bs-Latn-BA"/>
        </w:rPr>
      </w:pPr>
      <w:r w:rsidRPr="004B1D7F">
        <w:rPr>
          <w:rFonts w:cs="Times New Roman"/>
          <w:lang w:val="bs-Latn-BA"/>
        </w:rPr>
        <w:t xml:space="preserve">PREDMET: VIJEĆNIČKA INICIJATIVA </w:t>
      </w:r>
    </w:p>
    <w:p w14:paraId="1F9F58CC" w14:textId="77777777" w:rsidR="00902869" w:rsidRPr="00902869" w:rsidRDefault="00902869" w:rsidP="000A1C06">
      <w:pPr>
        <w:pStyle w:val="NoSpacing"/>
        <w:spacing w:before="0" w:line="276" w:lineRule="auto"/>
        <w:rPr>
          <w:rFonts w:cs="Times New Roman"/>
          <w:b w:val="0"/>
          <w:lang w:val="bs-Latn-BA"/>
        </w:rPr>
      </w:pPr>
    </w:p>
    <w:p w14:paraId="3F1E4082" w14:textId="77777777" w:rsidR="00902869" w:rsidRPr="009134C6" w:rsidRDefault="00902869" w:rsidP="000A1C06">
      <w:pPr>
        <w:pStyle w:val="NoSpacing"/>
        <w:spacing w:before="0" w:line="276" w:lineRule="auto"/>
        <w:rPr>
          <w:rFonts w:cs="Times New Roman"/>
          <w:b w:val="0"/>
          <w:lang w:val="bs-Latn-BA"/>
        </w:rPr>
      </w:pPr>
      <w:r w:rsidRPr="009134C6">
        <w:rPr>
          <w:rFonts w:cs="Times New Roman"/>
          <w:b w:val="0"/>
          <w:lang w:val="bs-Latn-BA"/>
        </w:rPr>
        <w:t>Poštovani</w:t>
      </w:r>
      <w:r w:rsidR="009134C6">
        <w:rPr>
          <w:rFonts w:cs="Times New Roman"/>
          <w:b w:val="0"/>
          <w:lang w:val="bs-Latn-BA"/>
        </w:rPr>
        <w:t>_</w:t>
      </w:r>
      <w:r w:rsidR="00680954" w:rsidRPr="009134C6">
        <w:rPr>
          <w:rFonts w:cs="Times New Roman"/>
          <w:b w:val="0"/>
          <w:lang w:val="bs-Latn-BA"/>
        </w:rPr>
        <w:t>e</w:t>
      </w:r>
      <w:r w:rsidRPr="009134C6">
        <w:rPr>
          <w:rFonts w:cs="Times New Roman"/>
          <w:b w:val="0"/>
          <w:lang w:val="bs-Latn-BA"/>
        </w:rPr>
        <w:t>,</w:t>
      </w:r>
    </w:p>
    <w:p w14:paraId="65AEC762" w14:textId="2AB33D49" w:rsidR="00583AF4" w:rsidRDefault="00AC55C8" w:rsidP="000A1C06">
      <w:pPr>
        <w:pStyle w:val="NoSpacing"/>
        <w:spacing w:before="0" w:line="276" w:lineRule="auto"/>
        <w:rPr>
          <w:rFonts w:cs="Times New Roman"/>
          <w:lang w:val="bs-Latn-BA"/>
        </w:rPr>
      </w:pPr>
      <w:r>
        <w:rPr>
          <w:rFonts w:cs="Times New Roman"/>
          <w:b w:val="0"/>
          <w:lang w:val="bs-Latn-BA"/>
        </w:rPr>
        <w:t>Na osnovu člana 22</w:t>
      </w:r>
      <w:r w:rsidR="00902869" w:rsidRPr="001D5AF0">
        <w:rPr>
          <w:rFonts w:cs="Times New Roman"/>
          <w:b w:val="0"/>
          <w:lang w:val="bs-Latn-BA"/>
        </w:rPr>
        <w:t>. Poslovnika Općinskog vijeća Nov</w:t>
      </w:r>
      <w:r w:rsidR="00950591">
        <w:rPr>
          <w:rFonts w:cs="Times New Roman"/>
          <w:b w:val="0"/>
          <w:lang w:val="bs-Latn-BA"/>
        </w:rPr>
        <w:t>o</w:t>
      </w:r>
      <w:r w:rsidR="00902869" w:rsidRPr="001D5AF0">
        <w:rPr>
          <w:rFonts w:cs="Times New Roman"/>
          <w:b w:val="0"/>
          <w:lang w:val="bs-Latn-BA"/>
        </w:rPr>
        <w:t xml:space="preserve"> Sarajevo kojim se propisuje pravo vijećnika da podnosi inicijative</w:t>
      </w:r>
      <w:r w:rsidR="00583AF4" w:rsidRPr="001D5AF0">
        <w:rPr>
          <w:rFonts w:cs="Times New Roman"/>
          <w:b w:val="0"/>
          <w:lang w:val="bs-Latn-BA"/>
        </w:rPr>
        <w:t>,</w:t>
      </w:r>
      <w:r w:rsidR="00902869" w:rsidRPr="001D5AF0">
        <w:rPr>
          <w:rFonts w:cs="Times New Roman"/>
          <w:b w:val="0"/>
          <w:lang w:val="bs-Latn-BA"/>
        </w:rPr>
        <w:t xml:space="preserve"> koje se odnose na rad Općinskog načelnika i službi za upravu u izvršavanju zakona, drugih propisa i općih akata Općinskog vijeća, kao i na rad institucija koje imaju javna ovlaštenja</w:t>
      </w:r>
      <w:r w:rsidR="00583AF4" w:rsidRPr="001D5AF0">
        <w:rPr>
          <w:rFonts w:cs="Times New Roman"/>
          <w:b w:val="0"/>
          <w:lang w:val="bs-Latn-BA"/>
        </w:rPr>
        <w:t xml:space="preserve">, upućujem </w:t>
      </w:r>
      <w:r w:rsidR="00E22D6B">
        <w:rPr>
          <w:rFonts w:cs="Times New Roman"/>
          <w:b w:val="0"/>
          <w:lang w:val="bs-Latn-BA"/>
        </w:rPr>
        <w:t>vijećničku</w:t>
      </w:r>
      <w:r w:rsidR="00FE4F08" w:rsidRPr="001D5AF0">
        <w:rPr>
          <w:rFonts w:cs="Times New Roman"/>
          <w:b w:val="0"/>
          <w:lang w:val="bs-Latn-BA"/>
        </w:rPr>
        <w:t xml:space="preserve"> </w:t>
      </w:r>
      <w:r w:rsidR="00583AF4" w:rsidRPr="001D5AF0">
        <w:rPr>
          <w:rFonts w:cs="Times New Roman"/>
          <w:b w:val="0"/>
          <w:lang w:val="bs-Latn-BA"/>
        </w:rPr>
        <w:t xml:space="preserve">inicijativu </w:t>
      </w:r>
      <w:r w:rsidR="007C6BFD">
        <w:rPr>
          <w:rFonts w:cs="Times New Roman"/>
          <w:b w:val="0"/>
          <w:lang w:val="bs-Latn-BA"/>
        </w:rPr>
        <w:t>za</w:t>
      </w:r>
      <w:r w:rsidR="0029336E" w:rsidRPr="0029336E">
        <w:rPr>
          <w:rFonts w:cs="Times New Roman"/>
          <w:lang w:val="bs-Latn-BA"/>
        </w:rPr>
        <w:t xml:space="preserve"> </w:t>
      </w:r>
      <w:r w:rsidR="0014158D">
        <w:rPr>
          <w:rFonts w:cs="Times New Roman"/>
          <w:lang w:val="bs-Latn-BA"/>
        </w:rPr>
        <w:t xml:space="preserve">postavljanje </w:t>
      </w:r>
      <w:r w:rsidR="001F5206">
        <w:rPr>
          <w:rFonts w:cs="Times New Roman"/>
          <w:lang w:val="bs-Latn-BA"/>
        </w:rPr>
        <w:t>video nadzora na prostoru Vilsonovog šetališta</w:t>
      </w:r>
      <w:r w:rsidR="00CD13EB">
        <w:rPr>
          <w:rFonts w:cs="Times New Roman"/>
          <w:lang w:val="bs-Latn-BA"/>
        </w:rPr>
        <w:t>.</w:t>
      </w:r>
    </w:p>
    <w:p w14:paraId="7D23D76F" w14:textId="77777777" w:rsidR="00730E4D" w:rsidRDefault="00730E4D" w:rsidP="000A1C06">
      <w:pPr>
        <w:pStyle w:val="NoSpacing"/>
        <w:spacing w:before="0" w:line="276" w:lineRule="auto"/>
        <w:rPr>
          <w:rFonts w:cs="Times New Roman"/>
          <w:lang w:val="bs-Latn-BA"/>
        </w:rPr>
      </w:pPr>
    </w:p>
    <w:p w14:paraId="630CBF8C" w14:textId="77777777" w:rsidR="00FE4F08" w:rsidRPr="00730E4D" w:rsidRDefault="00583AF4" w:rsidP="009134C6">
      <w:pPr>
        <w:pStyle w:val="NoSpacing"/>
        <w:spacing w:before="0" w:line="276" w:lineRule="auto"/>
        <w:jc w:val="left"/>
        <w:rPr>
          <w:rFonts w:cs="Times New Roman"/>
          <w:lang w:val="bs-Latn-BA"/>
        </w:rPr>
      </w:pPr>
      <w:r w:rsidRPr="00730E4D">
        <w:rPr>
          <w:rFonts w:cs="Times New Roman"/>
          <w:lang w:val="bs-Latn-BA"/>
        </w:rPr>
        <w:t>O B R A Z L O Ž E NJ E</w:t>
      </w:r>
      <w:r w:rsidR="009134C6" w:rsidRPr="00730E4D">
        <w:rPr>
          <w:rFonts w:cs="Times New Roman"/>
          <w:lang w:val="bs-Latn-BA"/>
        </w:rPr>
        <w:t>:</w:t>
      </w:r>
    </w:p>
    <w:p w14:paraId="1DDE3E1F" w14:textId="77777777" w:rsidR="005714E6" w:rsidRDefault="005714E6" w:rsidP="00531D55">
      <w:pPr>
        <w:rPr>
          <w:rFonts w:eastAsiaTheme="majorEastAsia"/>
          <w:shd w:val="clear" w:color="auto" w:fill="FFFFFF"/>
          <w:lang w:val="en-GB" w:eastAsia="en-GB"/>
        </w:rPr>
      </w:pPr>
    </w:p>
    <w:p w14:paraId="2316C3C9" w14:textId="4FD0300F" w:rsidR="00306790" w:rsidRPr="00E02551" w:rsidRDefault="001F5206" w:rsidP="00531D55">
      <w:pPr>
        <w:rPr>
          <w:rFonts w:eastAsiaTheme="majorEastAsia"/>
          <w:shd w:val="clear" w:color="auto" w:fill="FFFFFF"/>
          <w:lang w:val="en-GB" w:eastAsia="en-GB"/>
        </w:rPr>
      </w:pPr>
      <w:proofErr w:type="spellStart"/>
      <w:r>
        <w:rPr>
          <w:rFonts w:eastAsiaTheme="majorEastAsia"/>
          <w:shd w:val="clear" w:color="auto" w:fill="FFFFFF"/>
          <w:lang w:val="en-GB" w:eastAsia="en-GB"/>
        </w:rPr>
        <w:t>Ovo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je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novi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korak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u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osiguravanju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čistog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i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sigurnog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Vilsonovog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šetališta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.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Vilsonovo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šetalište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je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ogledalo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naše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općine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,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i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moramo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se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truditi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da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svima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obezbjedimo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ugodan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boravak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na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njemu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.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Sigurnost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koju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smo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dobili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uvođenjem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nove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i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savremene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rasvjete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poboljšat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će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se I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ivše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uvođenjem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video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nadzora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. S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obzirom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na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to da je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previđeno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preko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200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hiljada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KM u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Budžetu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za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ovu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namjenu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,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nadam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se da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dio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ovog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iznosa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može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otići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i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na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Vilsonovo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eastAsiaTheme="majorEastAsia"/>
          <w:shd w:val="clear" w:color="auto" w:fill="FFFFFF"/>
          <w:lang w:val="en-GB" w:eastAsia="en-GB"/>
        </w:rPr>
        <w:t>šetalište</w:t>
      </w:r>
      <w:proofErr w:type="spellEnd"/>
      <w:r>
        <w:rPr>
          <w:rFonts w:eastAsiaTheme="majorEastAsia"/>
          <w:shd w:val="clear" w:color="auto" w:fill="FFFFFF"/>
          <w:lang w:val="en-GB" w:eastAsia="en-GB"/>
        </w:rPr>
        <w:t xml:space="preserve">. </w:t>
      </w:r>
    </w:p>
    <w:p w14:paraId="67B4B65D" w14:textId="6108CC08" w:rsidR="00A93322" w:rsidRDefault="00A93322" w:rsidP="00091263">
      <w:pPr>
        <w:rPr>
          <w:rFonts w:cs="Times New Roman"/>
          <w:b/>
          <w:color w:val="333333"/>
          <w:shd w:val="clear" w:color="auto" w:fill="FFFFFF"/>
          <w:lang w:val="en-GB" w:eastAsia="en-GB"/>
        </w:rPr>
      </w:pPr>
    </w:p>
    <w:p w14:paraId="298832CA" w14:textId="05BB5197" w:rsidR="00091263" w:rsidRPr="00091263" w:rsidRDefault="00091263" w:rsidP="00091263">
      <w:pPr>
        <w:rPr>
          <w:rFonts w:cs="Times New Roman"/>
          <w:b/>
          <w:color w:val="333333"/>
          <w:shd w:val="clear" w:color="auto" w:fill="FFFFFF"/>
          <w:lang w:val="en-GB" w:eastAsia="en-GB"/>
        </w:rPr>
      </w:pPr>
    </w:p>
    <w:p w14:paraId="3F15ACDB" w14:textId="54698589" w:rsidR="0032275A" w:rsidRDefault="0032275A" w:rsidP="0032275A">
      <w:pPr>
        <w:pStyle w:val="NoSpacing"/>
        <w:spacing w:before="0" w:line="276" w:lineRule="auto"/>
        <w:contextualSpacing/>
        <w:rPr>
          <w:rFonts w:cs="Times New Roman"/>
          <w:b w:val="0"/>
          <w:lang w:val="bs-Latn-BA"/>
        </w:rPr>
      </w:pPr>
      <w:bookmarkStart w:id="0" w:name="_GoBack"/>
      <w:bookmarkEnd w:id="0"/>
    </w:p>
    <w:p w14:paraId="3D9529DF" w14:textId="77777777" w:rsidR="0032275A" w:rsidRDefault="0032275A" w:rsidP="0032275A">
      <w:pPr>
        <w:pStyle w:val="NoSpacing"/>
        <w:spacing w:before="0" w:line="276" w:lineRule="auto"/>
        <w:contextualSpacing/>
        <w:rPr>
          <w:rFonts w:cs="Times New Roman"/>
          <w:b w:val="0"/>
          <w:lang w:val="bs-Latn-BA"/>
        </w:rPr>
      </w:pPr>
    </w:p>
    <w:p w14:paraId="1E742176" w14:textId="77777777" w:rsidR="0032275A" w:rsidRDefault="0032275A" w:rsidP="0032275A">
      <w:pPr>
        <w:pStyle w:val="NoSpacing"/>
        <w:spacing w:before="0" w:line="276" w:lineRule="auto"/>
        <w:contextualSpacing/>
        <w:rPr>
          <w:rFonts w:cs="Times New Roman"/>
          <w:b w:val="0"/>
          <w:lang w:val="bs-Latn-BA"/>
        </w:rPr>
      </w:pPr>
      <w:r>
        <w:rPr>
          <w:rFonts w:cs="Times New Roman"/>
          <w:b w:val="0"/>
          <w:lang w:val="bs-Latn-BA"/>
        </w:rPr>
        <w:t>______________</w:t>
      </w:r>
    </w:p>
    <w:p w14:paraId="68347059" w14:textId="77777777" w:rsidR="0032275A" w:rsidRDefault="0032275A" w:rsidP="0032275A">
      <w:pPr>
        <w:pStyle w:val="NoSpacing"/>
        <w:spacing w:before="0" w:line="276" w:lineRule="auto"/>
        <w:contextualSpacing/>
        <w:rPr>
          <w:rFonts w:cs="Times New Roman"/>
          <w:b w:val="0"/>
          <w:lang w:val="bs-Latn-BA"/>
        </w:rPr>
      </w:pPr>
      <w:r>
        <w:rPr>
          <w:rFonts w:cs="Times New Roman"/>
          <w:b w:val="0"/>
          <w:lang w:val="bs-Latn-BA"/>
        </w:rPr>
        <w:t>Ahmed Kosovac</w:t>
      </w:r>
    </w:p>
    <w:p w14:paraId="3EC70749" w14:textId="77777777" w:rsidR="0032275A" w:rsidRDefault="0032275A" w:rsidP="0032275A">
      <w:pPr>
        <w:pStyle w:val="NoSpacing"/>
        <w:spacing w:before="0" w:line="276" w:lineRule="auto"/>
        <w:rPr>
          <w:rFonts w:cs="Times New Roman"/>
          <w:b w:val="0"/>
          <w:lang w:val="bs-Latn-BA"/>
        </w:rPr>
      </w:pPr>
      <w:r>
        <w:rPr>
          <w:rFonts w:cs="Times New Roman"/>
          <w:b w:val="0"/>
          <w:lang w:val="bs-Latn-BA"/>
        </w:rPr>
        <w:t>Klub vijećnika_ca Naše stranke</w:t>
      </w:r>
    </w:p>
    <w:p w14:paraId="746F4625" w14:textId="77777777" w:rsidR="0032275A" w:rsidRDefault="0032275A" w:rsidP="0032275A">
      <w:pPr>
        <w:pStyle w:val="NoSpacing"/>
        <w:spacing w:before="0" w:line="276" w:lineRule="auto"/>
        <w:rPr>
          <w:rFonts w:cs="Times New Roman"/>
          <w:b w:val="0"/>
        </w:rPr>
      </w:pPr>
    </w:p>
    <w:p w14:paraId="6BE2F658" w14:textId="5C939AB6" w:rsidR="0032275A" w:rsidRPr="00902869" w:rsidRDefault="0032275A" w:rsidP="0032275A">
      <w:pPr>
        <w:pStyle w:val="NoSpacing"/>
        <w:spacing w:before="0" w:line="276" w:lineRule="auto"/>
        <w:jc w:val="right"/>
      </w:pPr>
      <w:r>
        <w:rPr>
          <w:rFonts w:cs="Times New Roman"/>
          <w:b w:val="0"/>
        </w:rPr>
        <w:t xml:space="preserve">Sarajevo, </w:t>
      </w:r>
      <w:r w:rsidR="00EE7756">
        <w:rPr>
          <w:rFonts w:cs="Times New Roman"/>
          <w:b w:val="0"/>
        </w:rPr>
        <w:t>27</w:t>
      </w:r>
      <w:r w:rsidR="00091263">
        <w:rPr>
          <w:rFonts w:cs="Times New Roman"/>
          <w:b w:val="0"/>
        </w:rPr>
        <w:t>.09</w:t>
      </w:r>
      <w:r w:rsidR="00792A3F">
        <w:rPr>
          <w:rFonts w:cs="Times New Roman"/>
          <w:b w:val="0"/>
        </w:rPr>
        <w:t>.2021.</w:t>
      </w:r>
    </w:p>
    <w:p w14:paraId="3C43A32F" w14:textId="5E640B63" w:rsidR="00981353" w:rsidRPr="00902869" w:rsidRDefault="00981353" w:rsidP="0032275A">
      <w:pPr>
        <w:pStyle w:val="NoSpacing"/>
        <w:spacing w:before="0" w:line="276" w:lineRule="auto"/>
        <w:contextualSpacing/>
      </w:pPr>
    </w:p>
    <w:sectPr w:rsidR="00981353" w:rsidRPr="00902869" w:rsidSect="00472B9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464"/>
    <w:multiLevelType w:val="hybridMultilevel"/>
    <w:tmpl w:val="67C43D44"/>
    <w:lvl w:ilvl="0" w:tplc="CEE265B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64C4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69"/>
    <w:rsid w:val="0001025A"/>
    <w:rsid w:val="00036FA7"/>
    <w:rsid w:val="00091263"/>
    <w:rsid w:val="00093D6A"/>
    <w:rsid w:val="000A1C06"/>
    <w:rsid w:val="000C3168"/>
    <w:rsid w:val="000D1A98"/>
    <w:rsid w:val="000D7F46"/>
    <w:rsid w:val="00114F9E"/>
    <w:rsid w:val="00136226"/>
    <w:rsid w:val="0014158D"/>
    <w:rsid w:val="001672B6"/>
    <w:rsid w:val="001727B3"/>
    <w:rsid w:val="001B5EBA"/>
    <w:rsid w:val="001D5AF0"/>
    <w:rsid w:val="001F0172"/>
    <w:rsid w:val="001F5206"/>
    <w:rsid w:val="00204B9D"/>
    <w:rsid w:val="00242AA1"/>
    <w:rsid w:val="0029336E"/>
    <w:rsid w:val="002C68EB"/>
    <w:rsid w:val="002F27E6"/>
    <w:rsid w:val="00306790"/>
    <w:rsid w:val="0031107C"/>
    <w:rsid w:val="0032275A"/>
    <w:rsid w:val="003237E7"/>
    <w:rsid w:val="00337B22"/>
    <w:rsid w:val="003738C6"/>
    <w:rsid w:val="003B6FC9"/>
    <w:rsid w:val="0042246B"/>
    <w:rsid w:val="004600A2"/>
    <w:rsid w:val="00472B9C"/>
    <w:rsid w:val="004905A5"/>
    <w:rsid w:val="004B1D7F"/>
    <w:rsid w:val="004D367D"/>
    <w:rsid w:val="004F3FDE"/>
    <w:rsid w:val="004F5C8A"/>
    <w:rsid w:val="0053013C"/>
    <w:rsid w:val="00531D55"/>
    <w:rsid w:val="00535FFA"/>
    <w:rsid w:val="00542B2F"/>
    <w:rsid w:val="00564945"/>
    <w:rsid w:val="005714E6"/>
    <w:rsid w:val="00583AF4"/>
    <w:rsid w:val="005B3C68"/>
    <w:rsid w:val="005F0ADD"/>
    <w:rsid w:val="00604117"/>
    <w:rsid w:val="0064324E"/>
    <w:rsid w:val="00680954"/>
    <w:rsid w:val="006B32C6"/>
    <w:rsid w:val="006C5B82"/>
    <w:rsid w:val="006F71C8"/>
    <w:rsid w:val="00730E4D"/>
    <w:rsid w:val="00741D56"/>
    <w:rsid w:val="007467BB"/>
    <w:rsid w:val="00751CD3"/>
    <w:rsid w:val="00752308"/>
    <w:rsid w:val="007716B1"/>
    <w:rsid w:val="00792A3F"/>
    <w:rsid w:val="007C6BFD"/>
    <w:rsid w:val="007E0933"/>
    <w:rsid w:val="007E6A99"/>
    <w:rsid w:val="008110C9"/>
    <w:rsid w:val="00847B34"/>
    <w:rsid w:val="00852381"/>
    <w:rsid w:val="00895C7B"/>
    <w:rsid w:val="008B615F"/>
    <w:rsid w:val="008D72BA"/>
    <w:rsid w:val="00902869"/>
    <w:rsid w:val="009134C6"/>
    <w:rsid w:val="00947D26"/>
    <w:rsid w:val="00950591"/>
    <w:rsid w:val="009741E1"/>
    <w:rsid w:val="00977915"/>
    <w:rsid w:val="00981353"/>
    <w:rsid w:val="009927DE"/>
    <w:rsid w:val="009A6E56"/>
    <w:rsid w:val="00A018E2"/>
    <w:rsid w:val="00A47918"/>
    <w:rsid w:val="00A63925"/>
    <w:rsid w:val="00A93322"/>
    <w:rsid w:val="00AC55C8"/>
    <w:rsid w:val="00AD2AD0"/>
    <w:rsid w:val="00AE63C2"/>
    <w:rsid w:val="00B00FD6"/>
    <w:rsid w:val="00B11557"/>
    <w:rsid w:val="00B14C2F"/>
    <w:rsid w:val="00B30EAF"/>
    <w:rsid w:val="00B82B23"/>
    <w:rsid w:val="00B92206"/>
    <w:rsid w:val="00BD4E9A"/>
    <w:rsid w:val="00C50B6E"/>
    <w:rsid w:val="00CA2E50"/>
    <w:rsid w:val="00CD0428"/>
    <w:rsid w:val="00CD13EB"/>
    <w:rsid w:val="00CF79BE"/>
    <w:rsid w:val="00D726A0"/>
    <w:rsid w:val="00D80BE2"/>
    <w:rsid w:val="00DD0E44"/>
    <w:rsid w:val="00DE150A"/>
    <w:rsid w:val="00DF2167"/>
    <w:rsid w:val="00E02551"/>
    <w:rsid w:val="00E22D6B"/>
    <w:rsid w:val="00E300DE"/>
    <w:rsid w:val="00E44B14"/>
    <w:rsid w:val="00E566E4"/>
    <w:rsid w:val="00E648FB"/>
    <w:rsid w:val="00EB198A"/>
    <w:rsid w:val="00EB4B22"/>
    <w:rsid w:val="00EE7756"/>
    <w:rsid w:val="00F750F1"/>
    <w:rsid w:val="00FA7392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BB87"/>
  <w15:docId w15:val="{BAEA9C0C-07B8-45E9-860B-F3330D2C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480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7BB"/>
    <w:pPr>
      <w:spacing w:before="0"/>
      <w:ind w:left="0" w:firstLine="0"/>
      <w:jc w:val="both"/>
    </w:pPr>
    <w:rPr>
      <w:rFonts w:cstheme="minorHAnsi"/>
      <w:sz w:val="24"/>
      <w:szCs w:val="24"/>
      <w:lang w:val="hr-H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467BB"/>
    <w:pPr>
      <w:numPr>
        <w:numId w:val="10"/>
      </w:numPr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467BB"/>
    <w:pPr>
      <w:numPr>
        <w:ilvl w:val="1"/>
        <w:numId w:val="10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7BB"/>
    <w:pPr>
      <w:keepNext/>
      <w:keepLines/>
      <w:numPr>
        <w:ilvl w:val="2"/>
        <w:numId w:val="10"/>
      </w:numPr>
      <w:outlineLvl w:val="2"/>
    </w:pPr>
    <w:rPr>
      <w:rFonts w:eastAsiaTheme="majorEastAsia"/>
      <w:b/>
      <w:bCs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7467B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67BB"/>
    <w:pPr>
      <w:keepNext/>
      <w:keepLines/>
      <w:numPr>
        <w:ilvl w:val="4"/>
        <w:numId w:val="10"/>
      </w:numPr>
      <w:spacing w:before="20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7BB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7BB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7BB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7BB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7BB"/>
    <w:rPr>
      <w:rFonts w:cstheme="minorHAnsi"/>
      <w:b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7467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467BB"/>
    <w:rPr>
      <w:rFonts w:cstheme="minorHAnsi"/>
      <w:b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7467BB"/>
    <w:rPr>
      <w:rFonts w:eastAsiaTheme="majorEastAsia" w:cstheme="minorHAnsi"/>
      <w:b/>
      <w:bCs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7467BB"/>
    <w:rPr>
      <w:rFonts w:cstheme="minorHAnsi"/>
      <w:b/>
      <w:sz w:val="24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7467BB"/>
    <w:rPr>
      <w:rFonts w:eastAsiaTheme="majorEastAsia" w:cstheme="minorHAnsi"/>
      <w:b/>
      <w:sz w:val="24"/>
      <w:szCs w:val="24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7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7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7BB"/>
    <w:rPr>
      <w:rFonts w:asciiTheme="majorHAnsi" w:eastAsiaTheme="majorEastAsia" w:hAnsiTheme="majorHAnsi" w:cstheme="majorBidi"/>
      <w:color w:val="404040" w:themeColor="text1" w:themeTint="BF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7BB"/>
    <w:rPr>
      <w:rFonts w:asciiTheme="majorHAnsi" w:eastAsiaTheme="majorEastAsia" w:hAnsiTheme="majorHAnsi" w:cstheme="majorBidi"/>
      <w:i/>
      <w:iCs/>
      <w:color w:val="404040" w:themeColor="text1" w:themeTint="BF"/>
      <w:lang w:val="hr-HR"/>
    </w:rPr>
  </w:style>
  <w:style w:type="paragraph" w:styleId="Title">
    <w:name w:val="Title"/>
    <w:basedOn w:val="NoSpacing"/>
    <w:next w:val="Normal"/>
    <w:link w:val="TitleChar"/>
    <w:uiPriority w:val="10"/>
    <w:qFormat/>
    <w:rsid w:val="007467BB"/>
    <w:pPr>
      <w:ind w:left="1008" w:hanging="1008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7467BB"/>
    <w:rPr>
      <w:rFonts w:eastAsiaTheme="majorEastAsia" w:cstheme="minorHAnsi"/>
      <w:b/>
      <w:sz w:val="24"/>
      <w:szCs w:val="24"/>
      <w:lang w:val="hr-HR"/>
    </w:rPr>
  </w:style>
  <w:style w:type="paragraph" w:styleId="NoSpacing">
    <w:name w:val="No Spacing"/>
    <w:basedOn w:val="Heading5"/>
    <w:link w:val="NoSpacingChar"/>
    <w:qFormat/>
    <w:rsid w:val="007467BB"/>
    <w:pPr>
      <w:numPr>
        <w:ilvl w:val="0"/>
        <w:numId w:val="0"/>
      </w:numPr>
    </w:pPr>
  </w:style>
  <w:style w:type="character" w:styleId="Emphasis">
    <w:name w:val="Emphasis"/>
    <w:basedOn w:val="DefaultParagraphFont"/>
    <w:uiPriority w:val="20"/>
    <w:qFormat/>
    <w:rsid w:val="007467BB"/>
    <w:rPr>
      <w:i/>
      <w:iCs/>
    </w:rPr>
  </w:style>
  <w:style w:type="character" w:customStyle="1" w:styleId="NoSpacingChar">
    <w:name w:val="No Spacing Char"/>
    <w:basedOn w:val="DefaultParagraphFont"/>
    <w:link w:val="NoSpacing"/>
    <w:rsid w:val="007467BB"/>
    <w:rPr>
      <w:rFonts w:eastAsiaTheme="majorEastAsia" w:cstheme="minorHAnsi"/>
      <w:b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5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Mella</dc:creator>
  <cp:lastModifiedBy>Ivana Vučetić</cp:lastModifiedBy>
  <cp:revision>3</cp:revision>
  <cp:lastPrinted>2020-06-21T15:35:00Z</cp:lastPrinted>
  <dcterms:created xsi:type="dcterms:W3CDTF">2021-09-25T19:34:00Z</dcterms:created>
  <dcterms:modified xsi:type="dcterms:W3CDTF">2021-10-07T12:43:00Z</dcterms:modified>
</cp:coreProperties>
</file>